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12" w:rsidRPr="0068615F" w:rsidRDefault="0068615F">
      <w:pPr>
        <w:rPr>
          <w:b/>
          <w:sz w:val="24"/>
          <w:szCs w:val="24"/>
          <w:lang w:val="en-US"/>
        </w:rPr>
      </w:pPr>
      <w:r w:rsidRPr="0068615F">
        <w:rPr>
          <w:b/>
          <w:sz w:val="24"/>
          <w:szCs w:val="24"/>
          <w:lang w:val="en-US"/>
        </w:rPr>
        <w:t>C</w:t>
      </w:r>
      <w:r w:rsidR="002D09FA">
        <w:rPr>
          <w:b/>
          <w:sz w:val="24"/>
          <w:szCs w:val="24"/>
          <w:lang w:val="en-US"/>
        </w:rPr>
        <w:t>ODING PROTOCOL</w:t>
      </w:r>
      <w:r w:rsidR="00822440" w:rsidRPr="0068615F">
        <w:rPr>
          <w:b/>
          <w:sz w:val="24"/>
          <w:szCs w:val="24"/>
          <w:lang w:val="en-US"/>
        </w:rPr>
        <w:t>:</w:t>
      </w:r>
    </w:p>
    <w:p w:rsidR="002D09FA" w:rsidRPr="00880715" w:rsidRDefault="002D09FA" w:rsidP="002D09FA">
      <w:pPr>
        <w:shd w:val="clear" w:color="auto" w:fill="FFFFFF"/>
        <w:spacing w:after="0" w:line="240" w:lineRule="auto"/>
        <w:rPr>
          <w:rFonts w:cs="Arial"/>
          <w:sz w:val="24"/>
          <w:szCs w:val="24"/>
          <w:lang w:val="en-US"/>
        </w:rPr>
      </w:pPr>
      <w:bookmarkStart w:id="0" w:name="_GoBack"/>
      <w:bookmarkEnd w:id="0"/>
      <w:r w:rsidRPr="00880715">
        <w:rPr>
          <w:rFonts w:cs="Arial"/>
          <w:sz w:val="24"/>
          <w:szCs w:val="24"/>
          <w:lang w:val="en-US"/>
        </w:rPr>
        <w:t xml:space="preserve">The coding protocol for PLB equipment licensed in Cyprus is SERIAL USER PROTOCOL. The number is assigned by the competent authority (JRCC </w:t>
      </w:r>
      <w:proofErr w:type="spellStart"/>
      <w:r w:rsidRPr="00880715">
        <w:rPr>
          <w:rFonts w:cs="Arial"/>
          <w:sz w:val="24"/>
          <w:szCs w:val="24"/>
          <w:lang w:val="en-US"/>
        </w:rPr>
        <w:t>Larnaca</w:t>
      </w:r>
      <w:proofErr w:type="spellEnd"/>
      <w:r w:rsidRPr="00880715">
        <w:rPr>
          <w:rFonts w:cs="Arial"/>
          <w:sz w:val="24"/>
          <w:szCs w:val="24"/>
          <w:lang w:val="en-US"/>
        </w:rPr>
        <w:t>) upon request prior the registration. Certification of programming must be presented for registration to be valid</w:t>
      </w:r>
    </w:p>
    <w:p w:rsidR="0068615F" w:rsidRPr="00880715" w:rsidRDefault="0068615F" w:rsidP="0068615F">
      <w:pPr>
        <w:pStyle w:val="ListParagraph"/>
        <w:shd w:val="clear" w:color="auto" w:fill="FFFFFF"/>
        <w:spacing w:after="0" w:line="240" w:lineRule="auto"/>
        <w:ind w:left="0"/>
        <w:rPr>
          <w:rFonts w:cs="Arial"/>
          <w:sz w:val="24"/>
          <w:szCs w:val="24"/>
          <w:lang w:val="en-US"/>
        </w:rPr>
      </w:pPr>
    </w:p>
    <w:p w:rsidR="00471E40" w:rsidRDefault="00471E40" w:rsidP="00471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</w:p>
    <w:p w:rsidR="00822440" w:rsidRPr="00822440" w:rsidRDefault="00822440">
      <w:pPr>
        <w:rPr>
          <w:b/>
          <w:sz w:val="24"/>
          <w:szCs w:val="24"/>
          <w:lang w:val="en-US"/>
        </w:rPr>
      </w:pPr>
    </w:p>
    <w:sectPr w:rsidR="00822440" w:rsidRPr="008224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BA5"/>
    <w:multiLevelType w:val="multilevel"/>
    <w:tmpl w:val="6828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43F55"/>
    <w:multiLevelType w:val="multilevel"/>
    <w:tmpl w:val="6828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55383"/>
    <w:multiLevelType w:val="multilevel"/>
    <w:tmpl w:val="05E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D8"/>
    <w:rsid w:val="001A1D0F"/>
    <w:rsid w:val="002D09FA"/>
    <w:rsid w:val="002D5AA8"/>
    <w:rsid w:val="00471E40"/>
    <w:rsid w:val="0067573A"/>
    <w:rsid w:val="0068615F"/>
    <w:rsid w:val="00771725"/>
    <w:rsid w:val="00822440"/>
    <w:rsid w:val="008D2D46"/>
    <w:rsid w:val="00C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615F"/>
    <w:pPr>
      <w:spacing w:after="160" w:line="259" w:lineRule="auto"/>
      <w:ind w:left="720"/>
      <w:contextualSpacing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615F"/>
    <w:pPr>
      <w:spacing w:after="160" w:line="259" w:lineRule="auto"/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Have</dc:creator>
  <cp:lastModifiedBy>Susanne Have</cp:lastModifiedBy>
  <cp:revision>3</cp:revision>
  <dcterms:created xsi:type="dcterms:W3CDTF">2017-11-09T12:13:00Z</dcterms:created>
  <dcterms:modified xsi:type="dcterms:W3CDTF">2017-11-09T12:13:00Z</dcterms:modified>
</cp:coreProperties>
</file>